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76E" w:rsidRPr="009E176E" w:rsidRDefault="009E176E" w:rsidP="009E176E">
      <w:pPr>
        <w:pStyle w:val="Paragraphedeliste"/>
        <w:spacing w:line="360" w:lineRule="auto"/>
        <w:ind w:left="1440"/>
        <w:jc w:val="center"/>
        <w:rPr>
          <w:rFonts w:asciiTheme="minorHAnsi" w:hAnsiTheme="minorHAnsi" w:cstheme="minorHAnsi"/>
          <w:sz w:val="24"/>
          <w:szCs w:val="24"/>
        </w:rPr>
      </w:pPr>
    </w:p>
    <w:p w:rsidR="009E176E" w:rsidRPr="009E176E" w:rsidRDefault="009E176E" w:rsidP="009E176E">
      <w:pPr>
        <w:pStyle w:val="Paragraphedeliste"/>
        <w:numPr>
          <w:ilvl w:val="0"/>
          <w:numId w:val="11"/>
        </w:num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9E176E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Wesley COMMELIN</w:t>
      </w:r>
      <w:r w:rsidR="000466A7" w:rsidRPr="000466A7">
        <w:rPr>
          <w:rFonts w:asciiTheme="minorHAnsi" w:eastAsia="Times New Roman" w:hAnsiTheme="minorHAnsi" w:cstheme="minorHAnsi"/>
          <w:sz w:val="24"/>
          <w:szCs w:val="24"/>
          <w:lang w:eastAsia="fr-FR"/>
        </w:rPr>
        <w:t>, né le 09/10/2003</w:t>
      </w:r>
      <w:r w:rsidRPr="009E176E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(3S PMF) :</w:t>
      </w:r>
    </w:p>
    <w:p w:rsidR="00F07B9B" w:rsidRDefault="00B907D7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-Exclusion CD</w:t>
      </w:r>
      <w:r w:rsidR="00F07B9B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PMF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, </w:t>
      </w:r>
    </w:p>
    <w:p w:rsidR="00B907D7" w:rsidRDefault="00F07B9B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-Projet d’affectation à Prévert (quartier, site propre, effectif 3S)</w:t>
      </w:r>
      <w:r w:rsidR="00B907D7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</w:p>
    <w:p w:rsidR="00702934" w:rsidRDefault="00702934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</w:pPr>
    </w:p>
    <w:p w:rsidR="00056DE1" w:rsidRPr="00FE6F8D" w:rsidRDefault="00056DE1" w:rsidP="00FE6F8D">
      <w:pPr>
        <w:pStyle w:val="Paragraphedeliste"/>
        <w:numPr>
          <w:ilvl w:val="0"/>
          <w:numId w:val="13"/>
        </w:num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FE6F8D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 xml:space="preserve">Mme </w:t>
      </w:r>
      <w:proofErr w:type="spellStart"/>
      <w:r w:rsidRPr="00FE6F8D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Roblin</w:t>
      </w:r>
      <w:proofErr w:type="spellEnd"/>
      <w:r w:rsidRPr="00FE6F8D">
        <w:rPr>
          <w:rFonts w:asciiTheme="minorHAnsi" w:eastAsia="Times New Roman" w:hAnsiTheme="minorHAnsi" w:cstheme="minorHAnsi"/>
          <w:sz w:val="24"/>
          <w:szCs w:val="24"/>
          <w:lang w:eastAsia="fr-FR"/>
        </w:rPr>
        <w:t> </w:t>
      </w:r>
      <w:r w:rsidR="00F07B9B" w:rsidRPr="00FE6F8D">
        <w:rPr>
          <w:rFonts w:asciiTheme="minorHAnsi" w:eastAsia="Times New Roman" w:hAnsiTheme="minorHAnsi" w:cstheme="minorHAnsi"/>
          <w:sz w:val="24"/>
          <w:szCs w:val="24"/>
          <w:lang w:eastAsia="fr-FR"/>
        </w:rPr>
        <w:t>CT adjointe SSFE jeudi 11/10/18</w:t>
      </w:r>
      <w:r w:rsidR="00FE6F8D" w:rsidRPr="00FE6F8D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à 14h00</w:t>
      </w:r>
      <w:r w:rsidR="00F07B9B" w:rsidRPr="00FE6F8D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  <w:r w:rsidRPr="00FE6F8D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: </w:t>
      </w:r>
    </w:p>
    <w:p w:rsidR="00056DE1" w:rsidRPr="00702934" w:rsidRDefault="00056DE1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702934">
        <w:rPr>
          <w:rFonts w:asciiTheme="minorHAnsi" w:eastAsia="Times New Roman" w:hAnsiTheme="minorHAnsi" w:cstheme="minorHAnsi"/>
          <w:sz w:val="24"/>
          <w:szCs w:val="24"/>
          <w:lang w:eastAsia="fr-FR"/>
        </w:rPr>
        <w:t>-Décision J</w:t>
      </w:r>
      <w:r w:rsidR="00F07B9B" w:rsidRPr="00702934">
        <w:rPr>
          <w:rFonts w:asciiTheme="minorHAnsi" w:eastAsia="Times New Roman" w:hAnsiTheme="minorHAnsi" w:cstheme="minorHAnsi"/>
          <w:sz w:val="24"/>
          <w:szCs w:val="24"/>
          <w:lang w:eastAsia="fr-FR"/>
        </w:rPr>
        <w:t>.</w:t>
      </w:r>
      <w:r w:rsidRPr="00702934">
        <w:rPr>
          <w:rFonts w:asciiTheme="minorHAnsi" w:eastAsia="Times New Roman" w:hAnsiTheme="minorHAnsi" w:cstheme="minorHAnsi"/>
          <w:sz w:val="24"/>
          <w:szCs w:val="24"/>
          <w:lang w:eastAsia="fr-FR"/>
        </w:rPr>
        <w:t>E du 24/04/18 : non-lieu ! Alors que le dossier était argumenté de façon solide et cohérente par l’AS scolaire et la circonscription sociale du XXème.</w:t>
      </w:r>
    </w:p>
    <w:p w:rsidR="00056DE1" w:rsidRPr="00702934" w:rsidRDefault="00056DE1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702934">
        <w:rPr>
          <w:rFonts w:asciiTheme="minorHAnsi" w:eastAsia="Times New Roman" w:hAnsiTheme="minorHAnsi" w:cstheme="minorHAnsi"/>
          <w:sz w:val="24"/>
          <w:szCs w:val="24"/>
          <w:lang w:eastAsia="fr-FR"/>
        </w:rPr>
        <w:t>-La saisine CENOMED, à laquelle participe un représentant du Parquet, semble être une bonne piste pour alerter de nouveau sur la situation du jeune.</w:t>
      </w:r>
    </w:p>
    <w:p w:rsidR="00056DE1" w:rsidRPr="00702934" w:rsidRDefault="00056DE1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702934">
        <w:rPr>
          <w:rFonts w:asciiTheme="minorHAnsi" w:eastAsia="Times New Roman" w:hAnsiTheme="minorHAnsi" w:cstheme="minorHAnsi"/>
          <w:sz w:val="24"/>
          <w:szCs w:val="24"/>
          <w:lang w:eastAsia="fr-FR"/>
        </w:rPr>
        <w:t>[Affectation à la SEGPA J. Prévert bien accueillie, le site propre pouvant contenir davantage le jeune que dans un collège à 300 élèves ou plus. Lien avec l’AS du collège dès confirma</w:t>
      </w:r>
      <w:bookmarkStart w:id="0" w:name="_GoBack"/>
      <w:bookmarkEnd w:id="0"/>
      <w:r w:rsidRPr="00702934">
        <w:rPr>
          <w:rFonts w:asciiTheme="minorHAnsi" w:eastAsia="Times New Roman" w:hAnsiTheme="minorHAnsi" w:cstheme="minorHAnsi"/>
          <w:sz w:val="24"/>
          <w:szCs w:val="24"/>
          <w:lang w:eastAsia="fr-FR"/>
        </w:rPr>
        <w:t>tion de l’affectation].</w:t>
      </w:r>
    </w:p>
    <w:p w:rsidR="00F07B9B" w:rsidRPr="00702934" w:rsidRDefault="00F07B9B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FE6F8D" w:rsidRDefault="00F07B9B" w:rsidP="00FE6F8D">
      <w:pPr>
        <w:pStyle w:val="Paragraphedeliste"/>
        <w:numPr>
          <w:ilvl w:val="0"/>
          <w:numId w:val="13"/>
        </w:num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FE6F8D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 xml:space="preserve">Martine </w:t>
      </w:r>
      <w:proofErr w:type="spellStart"/>
      <w:r w:rsidRPr="00FE6F8D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Carn</w:t>
      </w:r>
      <w:proofErr w:type="spellEnd"/>
      <w:r w:rsidRPr="00FE6F8D">
        <w:rPr>
          <w:rFonts w:asciiTheme="minorHAnsi" w:eastAsia="Times New Roman" w:hAnsiTheme="minorHAnsi" w:cstheme="minorHAnsi"/>
          <w:sz w:val="24"/>
          <w:szCs w:val="24"/>
          <w:lang w:eastAsia="fr-FR"/>
        </w:rPr>
        <w:t>,</w:t>
      </w:r>
      <w:r w:rsidR="00702934" w:rsidRPr="00FE6F8D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Chargée de Mission parcours de scolarisation &amp; ruptures scolaires</w:t>
      </w:r>
      <w:r w:rsidR="00FE6F8D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  <w:r w:rsidR="00702934" w:rsidRPr="00FE6F8D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(DVE) </w:t>
      </w:r>
      <w:r w:rsidRPr="00FE6F8D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</w:p>
    <w:p w:rsidR="00F07B9B" w:rsidRPr="00FE6F8D" w:rsidRDefault="00F07B9B" w:rsidP="00FE6F8D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proofErr w:type="gramStart"/>
      <w:r w:rsidRPr="00FE6F8D">
        <w:rPr>
          <w:rFonts w:asciiTheme="minorHAnsi" w:eastAsia="Times New Roman" w:hAnsiTheme="minorHAnsi" w:cstheme="minorHAnsi"/>
          <w:sz w:val="24"/>
          <w:szCs w:val="24"/>
          <w:lang w:eastAsia="fr-FR"/>
        </w:rPr>
        <w:t>vendredi</w:t>
      </w:r>
      <w:proofErr w:type="gramEnd"/>
      <w:r w:rsidRPr="00FE6F8D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12/10/18 </w:t>
      </w:r>
      <w:r w:rsidR="00702934" w:rsidRPr="00FE6F8D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à 10h30 </w:t>
      </w:r>
      <w:r w:rsidRPr="00FE6F8D">
        <w:rPr>
          <w:rFonts w:asciiTheme="minorHAnsi" w:eastAsia="Times New Roman" w:hAnsiTheme="minorHAnsi" w:cstheme="minorHAnsi"/>
          <w:sz w:val="24"/>
          <w:szCs w:val="24"/>
          <w:lang w:eastAsia="fr-FR"/>
        </w:rPr>
        <w:t>:</w:t>
      </w:r>
    </w:p>
    <w:p w:rsidR="00F07B9B" w:rsidRPr="00702934" w:rsidRDefault="00F07B9B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702934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-va refaire le point </w:t>
      </w:r>
      <w:r w:rsidR="00702934" w:rsidRPr="00702934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avec Mme </w:t>
      </w:r>
      <w:proofErr w:type="spellStart"/>
      <w:r w:rsidR="00702934" w:rsidRPr="00702934">
        <w:rPr>
          <w:rFonts w:asciiTheme="minorHAnsi" w:eastAsia="Times New Roman" w:hAnsiTheme="minorHAnsi" w:cstheme="minorHAnsi"/>
          <w:sz w:val="24"/>
          <w:szCs w:val="24"/>
          <w:lang w:eastAsia="fr-FR"/>
        </w:rPr>
        <w:t>Roblin</w:t>
      </w:r>
      <w:proofErr w:type="spellEnd"/>
      <w:r w:rsidR="00702934" w:rsidRPr="00702934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  <w:r w:rsidRPr="00702934">
        <w:rPr>
          <w:rFonts w:asciiTheme="minorHAnsi" w:eastAsia="Times New Roman" w:hAnsiTheme="minorHAnsi" w:cstheme="minorHAnsi"/>
          <w:sz w:val="24"/>
          <w:szCs w:val="24"/>
          <w:lang w:eastAsia="fr-FR"/>
        </w:rPr>
        <w:t>sur la situation sociale et la décision J.E,</w:t>
      </w:r>
    </w:p>
    <w:p w:rsidR="00F07B9B" w:rsidRPr="00702934" w:rsidRDefault="00F07B9B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702934">
        <w:rPr>
          <w:rFonts w:asciiTheme="minorHAnsi" w:eastAsia="Times New Roman" w:hAnsiTheme="minorHAnsi" w:cstheme="minorHAnsi"/>
          <w:sz w:val="24"/>
          <w:szCs w:val="24"/>
          <w:lang w:eastAsia="fr-FR"/>
        </w:rPr>
        <w:t>-Nécessité d’une synthèse sociale SSFE-</w:t>
      </w:r>
      <w:proofErr w:type="spellStart"/>
      <w:r w:rsidRPr="00702934">
        <w:rPr>
          <w:rFonts w:asciiTheme="minorHAnsi" w:eastAsia="Times New Roman" w:hAnsiTheme="minorHAnsi" w:cstheme="minorHAnsi"/>
          <w:sz w:val="24"/>
          <w:szCs w:val="24"/>
          <w:lang w:eastAsia="fr-FR"/>
        </w:rPr>
        <w:t>Circ</w:t>
      </w:r>
      <w:proofErr w:type="spellEnd"/>
      <w:r w:rsidRPr="00702934">
        <w:rPr>
          <w:rFonts w:asciiTheme="minorHAnsi" w:eastAsia="Times New Roman" w:hAnsiTheme="minorHAnsi" w:cstheme="minorHAnsi"/>
          <w:sz w:val="24"/>
          <w:szCs w:val="24"/>
          <w:lang w:eastAsia="fr-FR"/>
        </w:rPr>
        <w:t>° - AS scolaire pour nouvelle IP</w:t>
      </w:r>
    </w:p>
    <w:p w:rsidR="00F07B9B" w:rsidRPr="00702934" w:rsidRDefault="00F07B9B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702934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-Info : saisie CENOMED suivie par Pierre </w:t>
      </w:r>
      <w:proofErr w:type="spellStart"/>
      <w:r w:rsidRPr="00702934">
        <w:rPr>
          <w:rFonts w:asciiTheme="minorHAnsi" w:eastAsia="Times New Roman" w:hAnsiTheme="minorHAnsi" w:cstheme="minorHAnsi"/>
          <w:sz w:val="24"/>
          <w:szCs w:val="24"/>
          <w:lang w:eastAsia="fr-FR"/>
        </w:rPr>
        <w:t>Deysson</w:t>
      </w:r>
      <w:proofErr w:type="spellEnd"/>
    </w:p>
    <w:p w:rsidR="00F07B9B" w:rsidRPr="00702934" w:rsidRDefault="00F07B9B" w:rsidP="009E176E">
      <w:pPr>
        <w:suppressAutoHyphens w:val="0"/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702934">
        <w:rPr>
          <w:rFonts w:asciiTheme="minorHAnsi" w:eastAsia="Times New Roman" w:hAnsiTheme="minorHAnsi" w:cstheme="minorHAnsi"/>
          <w:sz w:val="24"/>
          <w:szCs w:val="24"/>
          <w:lang w:eastAsia="fr-FR"/>
        </w:rPr>
        <w:t>-</w:t>
      </w:r>
      <w:r w:rsidRPr="00702934">
        <w:rPr>
          <w:rFonts w:asciiTheme="minorHAnsi" w:eastAsia="Times New Roman" w:hAnsiTheme="minorHAnsi" w:cstheme="minorHAnsi"/>
          <w:sz w:val="24"/>
          <w:szCs w:val="24"/>
          <w:u w:val="single"/>
          <w:lang w:eastAsia="fr-FR"/>
        </w:rPr>
        <w:t xml:space="preserve">Saisie ERR </w:t>
      </w:r>
      <w:r w:rsidRPr="00702934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pour séance du lundi 5/11 : proposer un suivi </w:t>
      </w:r>
      <w:r w:rsidRPr="00702934">
        <w:rPr>
          <w:rFonts w:asciiTheme="minorHAnsi" w:hAnsiTheme="minorHAnsi" w:cs="Arial"/>
          <w:sz w:val="24"/>
          <w:szCs w:val="24"/>
        </w:rPr>
        <w:t xml:space="preserve">ARPE : Accompagnement </w:t>
      </w:r>
      <w:proofErr w:type="spellStart"/>
      <w:r w:rsidRPr="00702934">
        <w:rPr>
          <w:rFonts w:asciiTheme="minorHAnsi" w:hAnsiTheme="minorHAnsi" w:cs="Arial"/>
          <w:sz w:val="24"/>
          <w:szCs w:val="24"/>
        </w:rPr>
        <w:t>Rescolarisation</w:t>
      </w:r>
      <w:proofErr w:type="spellEnd"/>
      <w:r w:rsidRPr="00702934">
        <w:rPr>
          <w:rFonts w:asciiTheme="minorHAnsi" w:hAnsiTheme="minorHAnsi" w:cs="Arial"/>
          <w:sz w:val="24"/>
          <w:szCs w:val="24"/>
        </w:rPr>
        <w:t xml:space="preserve"> Poly Exclus,</w:t>
      </w:r>
      <w:r w:rsidRPr="00702934">
        <w:rPr>
          <w:rFonts w:asciiTheme="minorHAnsi" w:hAnsiTheme="minorHAnsi" w:cs="Arial"/>
          <w:sz w:val="24"/>
          <w:szCs w:val="24"/>
        </w:rPr>
        <w:t xml:space="preserve"> ou SAPPEJ</w:t>
      </w:r>
      <w:r w:rsidR="00702934" w:rsidRPr="00702934">
        <w:rPr>
          <w:rFonts w:asciiTheme="minorHAnsi" w:hAnsiTheme="minorHAnsi" w:cs="Arial"/>
          <w:sz w:val="24"/>
          <w:szCs w:val="24"/>
        </w:rPr>
        <w:t>.</w:t>
      </w:r>
    </w:p>
    <w:p w:rsidR="00702934" w:rsidRPr="00702934" w:rsidRDefault="00702934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702934">
        <w:rPr>
          <w:rFonts w:asciiTheme="minorHAnsi" w:hAnsiTheme="minorHAnsi" w:cs="Arial"/>
          <w:sz w:val="24"/>
          <w:szCs w:val="24"/>
        </w:rPr>
        <w:t xml:space="preserve">-Soutient la proposition d’une </w:t>
      </w:r>
      <w:proofErr w:type="spellStart"/>
      <w:r w:rsidRPr="00702934">
        <w:rPr>
          <w:rFonts w:asciiTheme="minorHAnsi" w:hAnsiTheme="minorHAnsi" w:cs="Arial"/>
          <w:sz w:val="24"/>
          <w:szCs w:val="24"/>
        </w:rPr>
        <w:t>rescolarisation</w:t>
      </w:r>
      <w:proofErr w:type="spellEnd"/>
      <w:r w:rsidRPr="00702934">
        <w:rPr>
          <w:rFonts w:asciiTheme="minorHAnsi" w:hAnsiTheme="minorHAnsi" w:cs="Arial"/>
          <w:sz w:val="24"/>
          <w:szCs w:val="24"/>
        </w:rPr>
        <w:t xml:space="preserve"> à la SEGPA J. Prévert, et l’idée d’un </w:t>
      </w:r>
      <w:proofErr w:type="spellStart"/>
      <w:r w:rsidRPr="00702934">
        <w:rPr>
          <w:rFonts w:asciiTheme="minorHAnsi" w:hAnsiTheme="minorHAnsi" w:cs="Arial"/>
          <w:sz w:val="24"/>
          <w:szCs w:val="24"/>
        </w:rPr>
        <w:t>EdT</w:t>
      </w:r>
      <w:proofErr w:type="spellEnd"/>
      <w:r w:rsidRPr="00702934">
        <w:rPr>
          <w:rFonts w:asciiTheme="minorHAnsi" w:hAnsiTheme="minorHAnsi" w:cs="Arial"/>
          <w:sz w:val="24"/>
          <w:szCs w:val="24"/>
        </w:rPr>
        <w:t xml:space="preserve"> aménagé avec mise en place d</w:t>
      </w:r>
      <w:r>
        <w:rPr>
          <w:rFonts w:asciiTheme="minorHAnsi" w:hAnsiTheme="minorHAnsi" w:cs="Arial"/>
          <w:sz w:val="24"/>
          <w:szCs w:val="24"/>
        </w:rPr>
        <w:t>’un</w:t>
      </w:r>
      <w:r w:rsidRPr="00702934">
        <w:rPr>
          <w:rFonts w:asciiTheme="minorHAnsi" w:hAnsiTheme="minorHAnsi" w:cs="Arial"/>
          <w:sz w:val="24"/>
          <w:szCs w:val="24"/>
        </w:rPr>
        <w:t xml:space="preserve"> stage filé en Boulangerie.</w:t>
      </w:r>
    </w:p>
    <w:p w:rsidR="00056DE1" w:rsidRPr="00702934" w:rsidRDefault="00056DE1" w:rsidP="00F07B9B">
      <w:pPr>
        <w:suppressAutoHyphens w:val="0"/>
        <w:spacing w:after="0" w:line="360" w:lineRule="auto"/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</w:pPr>
    </w:p>
    <w:sectPr w:rsidR="00056DE1" w:rsidRPr="00702934" w:rsidSect="00FE6F8D">
      <w:headerReference w:type="default" r:id="rId7"/>
      <w:footerReference w:type="default" r:id="rId8"/>
      <w:pgSz w:w="11906" w:h="16838"/>
      <w:pgMar w:top="737" w:right="737" w:bottom="737" w:left="73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150" w:rsidRDefault="00834150" w:rsidP="0007267C">
      <w:pPr>
        <w:spacing w:after="0" w:line="240" w:lineRule="auto"/>
      </w:pPr>
      <w:r>
        <w:separator/>
      </w:r>
    </w:p>
  </w:endnote>
  <w:endnote w:type="continuationSeparator" w:id="0">
    <w:p w:rsidR="00834150" w:rsidRDefault="00834150" w:rsidP="0007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261206"/>
      <w:docPartObj>
        <w:docPartGallery w:val="Page Numbers (Bottom of Page)"/>
        <w:docPartUnique/>
      </w:docPartObj>
    </w:sdtPr>
    <w:sdtEndPr/>
    <w:sdtContent>
      <w:p w:rsidR="00BD2C56" w:rsidRDefault="00BD2C5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F8D">
          <w:rPr>
            <w:noProof/>
          </w:rPr>
          <w:t>1</w:t>
        </w:r>
        <w:r>
          <w:fldChar w:fldCharType="end"/>
        </w:r>
      </w:p>
    </w:sdtContent>
  </w:sdt>
  <w:p w:rsidR="00BD2C56" w:rsidRDefault="00BD2C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150" w:rsidRDefault="00834150" w:rsidP="0007267C">
      <w:pPr>
        <w:spacing w:after="0" w:line="240" w:lineRule="auto"/>
      </w:pPr>
      <w:r>
        <w:separator/>
      </w:r>
    </w:p>
  </w:footnote>
  <w:footnote w:type="continuationSeparator" w:id="0">
    <w:p w:rsidR="00834150" w:rsidRDefault="00834150" w:rsidP="00072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7C" w:rsidRDefault="0007267C" w:rsidP="0007267C">
    <w:pPr>
      <w:pStyle w:val="En-tte"/>
      <w:jc w:val="center"/>
      <w:rPr>
        <w:i/>
        <w:sz w:val="20"/>
        <w:szCs w:val="20"/>
      </w:rPr>
    </w:pPr>
  </w:p>
  <w:p w:rsidR="0007267C" w:rsidRPr="0007267C" w:rsidRDefault="0007267C" w:rsidP="0007267C">
    <w:pPr>
      <w:pStyle w:val="En-tte"/>
      <w:jc w:val="center"/>
      <w:rPr>
        <w:i/>
        <w:sz w:val="20"/>
        <w:szCs w:val="20"/>
      </w:rPr>
    </w:pPr>
    <w:r w:rsidRPr="0007267C">
      <w:rPr>
        <w:i/>
        <w:sz w:val="20"/>
        <w:szCs w:val="20"/>
      </w:rPr>
      <w:t xml:space="preserve">Document Etienne Godet-Coordonnateur CDOEA, </w:t>
    </w:r>
    <w:r>
      <w:rPr>
        <w:i/>
        <w:sz w:val="20"/>
        <w:szCs w:val="20"/>
      </w:rPr>
      <w:t>P</w:t>
    </w:r>
    <w:r w:rsidRPr="0007267C">
      <w:rPr>
        <w:i/>
        <w:sz w:val="20"/>
        <w:szCs w:val="20"/>
      </w:rPr>
      <w:t>rofesseur formateur SEGPA</w:t>
    </w:r>
  </w:p>
  <w:p w:rsidR="0007267C" w:rsidRDefault="0007267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4F64"/>
    <w:multiLevelType w:val="hybridMultilevel"/>
    <w:tmpl w:val="CE4028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C22C8"/>
    <w:multiLevelType w:val="hybridMultilevel"/>
    <w:tmpl w:val="2DF8ED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C7B42"/>
    <w:multiLevelType w:val="hybridMultilevel"/>
    <w:tmpl w:val="A7D04E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A748A"/>
    <w:multiLevelType w:val="hybridMultilevel"/>
    <w:tmpl w:val="5144164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8830CD"/>
    <w:multiLevelType w:val="hybridMultilevel"/>
    <w:tmpl w:val="D9A40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C16D2"/>
    <w:multiLevelType w:val="hybridMultilevel"/>
    <w:tmpl w:val="3F145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E20FB"/>
    <w:multiLevelType w:val="hybridMultilevel"/>
    <w:tmpl w:val="CEDEB4D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984308"/>
    <w:multiLevelType w:val="hybridMultilevel"/>
    <w:tmpl w:val="1654F6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A5C43"/>
    <w:multiLevelType w:val="hybridMultilevel"/>
    <w:tmpl w:val="0310D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0096E"/>
    <w:multiLevelType w:val="hybridMultilevel"/>
    <w:tmpl w:val="3402C28A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3679A2"/>
    <w:multiLevelType w:val="hybridMultilevel"/>
    <w:tmpl w:val="8ED40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321AB"/>
    <w:multiLevelType w:val="hybridMultilevel"/>
    <w:tmpl w:val="BB5A16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D71EA"/>
    <w:multiLevelType w:val="hybridMultilevel"/>
    <w:tmpl w:val="522CEF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3D"/>
    <w:rsid w:val="00004EC0"/>
    <w:rsid w:val="0000635C"/>
    <w:rsid w:val="00045DAB"/>
    <w:rsid w:val="000466A7"/>
    <w:rsid w:val="00055B0C"/>
    <w:rsid w:val="00056DE1"/>
    <w:rsid w:val="0007267C"/>
    <w:rsid w:val="000D41CE"/>
    <w:rsid w:val="00173612"/>
    <w:rsid w:val="001913B8"/>
    <w:rsid w:val="001C2889"/>
    <w:rsid w:val="002214A1"/>
    <w:rsid w:val="00242DA2"/>
    <w:rsid w:val="00266A7D"/>
    <w:rsid w:val="00275AC5"/>
    <w:rsid w:val="003D3EBC"/>
    <w:rsid w:val="00405077"/>
    <w:rsid w:val="00426E3A"/>
    <w:rsid w:val="00432267"/>
    <w:rsid w:val="00512A93"/>
    <w:rsid w:val="005824D5"/>
    <w:rsid w:val="00591B01"/>
    <w:rsid w:val="005B0B95"/>
    <w:rsid w:val="00630488"/>
    <w:rsid w:val="00672F08"/>
    <w:rsid w:val="006E6C7C"/>
    <w:rsid w:val="00701429"/>
    <w:rsid w:val="00702934"/>
    <w:rsid w:val="007076F8"/>
    <w:rsid w:val="007649AB"/>
    <w:rsid w:val="007B2D52"/>
    <w:rsid w:val="007D1FB6"/>
    <w:rsid w:val="007D7EF2"/>
    <w:rsid w:val="00823954"/>
    <w:rsid w:val="00834150"/>
    <w:rsid w:val="00863CB7"/>
    <w:rsid w:val="00877C67"/>
    <w:rsid w:val="008C1EE7"/>
    <w:rsid w:val="008E01A6"/>
    <w:rsid w:val="009168B2"/>
    <w:rsid w:val="0092419D"/>
    <w:rsid w:val="009A3F23"/>
    <w:rsid w:val="009B1EAF"/>
    <w:rsid w:val="009E176E"/>
    <w:rsid w:val="00A0009B"/>
    <w:rsid w:val="00A53AA0"/>
    <w:rsid w:val="00AA3215"/>
    <w:rsid w:val="00AC7D95"/>
    <w:rsid w:val="00B03B24"/>
    <w:rsid w:val="00B907D7"/>
    <w:rsid w:val="00B97984"/>
    <w:rsid w:val="00BD2C56"/>
    <w:rsid w:val="00C23E81"/>
    <w:rsid w:val="00C42EC9"/>
    <w:rsid w:val="00C63588"/>
    <w:rsid w:val="00C80AB5"/>
    <w:rsid w:val="00CA5289"/>
    <w:rsid w:val="00CA783B"/>
    <w:rsid w:val="00CD55C4"/>
    <w:rsid w:val="00D20AEF"/>
    <w:rsid w:val="00D3323D"/>
    <w:rsid w:val="00D826C5"/>
    <w:rsid w:val="00DE7CD4"/>
    <w:rsid w:val="00E011EC"/>
    <w:rsid w:val="00E950A5"/>
    <w:rsid w:val="00EC5DA8"/>
    <w:rsid w:val="00F07B9B"/>
    <w:rsid w:val="00F44267"/>
    <w:rsid w:val="00FA46EF"/>
    <w:rsid w:val="00FB60FC"/>
    <w:rsid w:val="00FE6F8D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FE724-7E5B-4595-B6A7-1F8DA590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  <w:rPr>
      <w:rFonts w:ascii="Arial" w:hAnsi="Arial" w:cs="Lucida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Arial" w:hAnsi="Arial" w:cs="Lucida Sans"/>
    </w:rPr>
  </w:style>
  <w:style w:type="paragraph" w:styleId="En-tte">
    <w:name w:val="header"/>
    <w:basedOn w:val="Normal"/>
    <w:link w:val="En-tteCar"/>
    <w:uiPriority w:val="99"/>
    <w:unhideWhenUsed/>
    <w:rsid w:val="00072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267C"/>
    <w:rPr>
      <w:rFonts w:ascii="Calibri" w:eastAsia="SimSun" w:hAnsi="Calibri"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72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267C"/>
    <w:rPr>
      <w:rFonts w:ascii="Calibri" w:eastAsia="SimSun" w:hAnsi="Calibri" w:cs="Calibri"/>
      <w:lang w:eastAsia="en-US"/>
    </w:rPr>
  </w:style>
  <w:style w:type="paragraph" w:styleId="Paragraphedeliste">
    <w:name w:val="List Paragraph"/>
    <w:basedOn w:val="Normal"/>
    <w:uiPriority w:val="34"/>
    <w:qFormat/>
    <w:rsid w:val="0007267C"/>
    <w:pPr>
      <w:ind w:left="720"/>
      <w:contextualSpacing/>
    </w:pPr>
  </w:style>
  <w:style w:type="character" w:customStyle="1" w:styleId="value">
    <w:name w:val="value"/>
    <w:basedOn w:val="Policepardfaut"/>
    <w:rsid w:val="008C1EE7"/>
  </w:style>
  <w:style w:type="character" w:customStyle="1" w:styleId="lrzxr">
    <w:name w:val="lrzxr"/>
    <w:basedOn w:val="Policepardfaut"/>
    <w:rsid w:val="00E011EC"/>
  </w:style>
  <w:style w:type="character" w:customStyle="1" w:styleId="classname">
    <w:name w:val="%classname"/>
    <w:basedOn w:val="Policepardfaut"/>
    <w:rsid w:val="00E011EC"/>
  </w:style>
  <w:style w:type="character" w:styleId="Lienhypertexte">
    <w:name w:val="Hyperlink"/>
    <w:basedOn w:val="Policepardfaut"/>
    <w:uiPriority w:val="99"/>
    <w:semiHidden/>
    <w:unhideWhenUsed/>
    <w:rsid w:val="00E011E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5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077"/>
    <w:rPr>
      <w:rFonts w:ascii="Segoe UI" w:eastAsia="SimSu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jean-michel le bail</dc:creator>
  <cp:lastModifiedBy>Godet Etienne</cp:lastModifiedBy>
  <cp:revision>4</cp:revision>
  <cp:lastPrinted>2018-10-11T13:04:00Z</cp:lastPrinted>
  <dcterms:created xsi:type="dcterms:W3CDTF">2018-10-12T09:48:00Z</dcterms:created>
  <dcterms:modified xsi:type="dcterms:W3CDTF">2018-10-12T11:21:00Z</dcterms:modified>
</cp:coreProperties>
</file>