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F1" w:rsidRDefault="009E2A76">
      <w:r>
        <w:t>Mr Godet,</w:t>
      </w:r>
    </w:p>
    <w:p w:rsidR="009E2A76" w:rsidRDefault="009E2A76"/>
    <w:p w:rsidR="009E2A76" w:rsidRDefault="009E2A76">
      <w:r>
        <w:t xml:space="preserve">J’accuse réception de la lettre de madame </w:t>
      </w:r>
      <w:proofErr w:type="spellStart"/>
      <w:r>
        <w:t>Atwa</w:t>
      </w:r>
      <w:proofErr w:type="spellEnd"/>
      <w:r>
        <w:t xml:space="preserve"> Najat et qui vous est adressée. Madame </w:t>
      </w:r>
      <w:proofErr w:type="spellStart"/>
      <w:r>
        <w:t>Atwa</w:t>
      </w:r>
      <w:proofErr w:type="spellEnd"/>
      <w:r>
        <w:t xml:space="preserve">  demande un changement d’établissement pour son fils Mohamed, actuellement scolarisé en 3</w:t>
      </w:r>
      <w:r w:rsidRPr="009E2A76">
        <w:rPr>
          <w:vertAlign w:val="superscript"/>
        </w:rPr>
        <w:t>ème</w:t>
      </w:r>
      <w:r>
        <w:t xml:space="preserve">  </w:t>
      </w:r>
      <w:proofErr w:type="spellStart"/>
      <w:r>
        <w:t>Segpa</w:t>
      </w:r>
      <w:proofErr w:type="spellEnd"/>
      <w:r>
        <w:t xml:space="preserve"> au collège La rose blanche.</w:t>
      </w:r>
    </w:p>
    <w:p w:rsidR="00152864" w:rsidRDefault="009E2A76">
      <w:r>
        <w:t>Un travail important a été engagé par l’équipe pédagogique depuis quatre ans pour accompagner Mohamed dans la compréhens</w:t>
      </w:r>
      <w:r w:rsidR="00152864">
        <w:t xml:space="preserve">ion des attendus du collège en termes de comportement et de travail. Malgré tous les efforts des équipes pédagogiques, Mohamed demeure un élève difficile qui s’enferme dans la contestation systématique. </w:t>
      </w:r>
    </w:p>
    <w:p w:rsidR="00927E89" w:rsidRDefault="00152864">
      <w:r>
        <w:t xml:space="preserve">Cependant, les exclusions dont fait état madame </w:t>
      </w:r>
      <w:proofErr w:type="spellStart"/>
      <w:r>
        <w:t>Atwa</w:t>
      </w:r>
      <w:proofErr w:type="spellEnd"/>
      <w:r>
        <w:t xml:space="preserve"> sont à relativiser avec la réalité des faits consignés dans la </w:t>
      </w:r>
      <w:r w:rsidR="00927E89">
        <w:t>pièce jointe en fin de courrier.</w:t>
      </w:r>
    </w:p>
    <w:p w:rsidR="004F4630" w:rsidRDefault="00152864">
      <w:r>
        <w:t xml:space="preserve">Mohamed bénéficie d’une notification de la MDPH </w:t>
      </w:r>
      <w:r w:rsidR="004F4630">
        <w:t>et les</w:t>
      </w:r>
      <w:r w:rsidR="000D1D80">
        <w:t xml:space="preserve"> ESS annuelles ont été tenues. Elles</w:t>
      </w:r>
      <w:r w:rsidR="004F4630">
        <w:t xml:space="preserve"> on</w:t>
      </w:r>
      <w:r w:rsidR="000D1D80">
        <w:t>t</w:t>
      </w:r>
      <w:r w:rsidR="004F4630">
        <w:t xml:space="preserve"> fait part des difficultés de Mohamed à s’inscrire dans un projet de formation et d’orientation.</w:t>
      </w:r>
    </w:p>
    <w:p w:rsidR="004F4630" w:rsidRDefault="004F4630">
      <w:r>
        <w:t>En accord avec la famille, un</w:t>
      </w:r>
      <w:r w:rsidR="0036516A">
        <w:t>e orientation vers</w:t>
      </w:r>
      <w:r>
        <w:t xml:space="preserve"> DIMA, métiers du motocycle,  a</w:t>
      </w:r>
      <w:r w:rsidR="000D1D80">
        <w:t xml:space="preserve"> pourtant</w:t>
      </w:r>
      <w:r>
        <w:t xml:space="preserve"> été travaillé</w:t>
      </w:r>
      <w:r w:rsidR="0036516A">
        <w:t>e</w:t>
      </w:r>
      <w:r>
        <w:t xml:space="preserve"> pour l’année 20018-2019 mais</w:t>
      </w:r>
      <w:r w:rsidR="0036516A">
        <w:t xml:space="preserve"> elle </w:t>
      </w:r>
      <w:r>
        <w:t xml:space="preserve"> n’a pas abouti car refus de l’</w:t>
      </w:r>
      <w:r w:rsidR="000D1D80">
        <w:t xml:space="preserve">établissement de formation d’accueillir Mohamed au titre du comportement. </w:t>
      </w:r>
      <w:r>
        <w:t xml:space="preserve"> </w:t>
      </w:r>
    </w:p>
    <w:p w:rsidR="000D1D80" w:rsidRDefault="004F4630">
      <w:r>
        <w:t>Une ESS a été programmée ce début d’année</w:t>
      </w:r>
      <w:r w:rsidR="0036516A">
        <w:t xml:space="preserve"> pour aménager son emploi du temps, </w:t>
      </w:r>
      <w:r>
        <w:t xml:space="preserve"> mais malgré les quatre dates qui ont été proposées </w:t>
      </w:r>
      <w:r w:rsidR="00927E89">
        <w:t>aux services</w:t>
      </w:r>
      <w:r>
        <w:t xml:space="preserve"> de soins dont fait état </w:t>
      </w:r>
      <w:r w:rsidR="000D1D80">
        <w:t xml:space="preserve">la lettre de madame </w:t>
      </w:r>
      <w:proofErr w:type="spellStart"/>
      <w:r w:rsidR="000D1D80">
        <w:t>Atwa</w:t>
      </w:r>
      <w:proofErr w:type="spellEnd"/>
      <w:r w:rsidR="0036516A">
        <w:t xml:space="preserve">, </w:t>
      </w:r>
      <w:r w:rsidR="000D1D80">
        <w:t xml:space="preserve"> cette ESS n’est pas encore programmée</w:t>
      </w:r>
      <w:r w:rsidR="0036516A">
        <w:t>.  L</w:t>
      </w:r>
      <w:r w:rsidR="000D1D80">
        <w:t xml:space="preserve">a famille ne veut pas qu’elle se tienne en </w:t>
      </w:r>
      <w:r w:rsidR="00927E89">
        <w:t>l’absence</w:t>
      </w:r>
      <w:r w:rsidR="000D1D80">
        <w:t xml:space="preserve"> des </w:t>
      </w:r>
      <w:r w:rsidR="00927E89">
        <w:t xml:space="preserve">services de soins du CMP. </w:t>
      </w:r>
      <w:r w:rsidR="000D1D80">
        <w:t>La prise en charge en orthophonie est interrompue depuis plus d’un an.</w:t>
      </w:r>
    </w:p>
    <w:p w:rsidR="00927E89" w:rsidRDefault="00927E89">
      <w:r>
        <w:t xml:space="preserve">La famille souhaite un changement d’établissement et c’est ce que souhaite Mohamed. </w:t>
      </w:r>
    </w:p>
    <w:p w:rsidR="00927E89" w:rsidRDefault="00927E89">
      <w:r>
        <w:t xml:space="preserve">Mr Odin, principal et moi-même ne nous opposons à cette demande souhaitée par la famille. </w:t>
      </w:r>
    </w:p>
    <w:p w:rsidR="00E65251" w:rsidRDefault="00E65251"/>
    <w:p w:rsidR="00E65251" w:rsidRDefault="00E65251">
      <w:bookmarkStart w:id="0" w:name="_GoBack"/>
      <w:bookmarkEnd w:id="0"/>
    </w:p>
    <w:p w:rsidR="00E65251" w:rsidRDefault="00E65251"/>
    <w:p w:rsidR="00E65251" w:rsidRDefault="00E65251"/>
    <w:p w:rsidR="00E65251" w:rsidRPr="00E65251" w:rsidRDefault="00E65251">
      <w:pPr>
        <w:rPr>
          <w:i/>
        </w:rPr>
      </w:pPr>
      <w:r w:rsidRPr="00E65251">
        <w:rPr>
          <w:i/>
        </w:rPr>
        <w:t>[Daniel Le Corre, Directeur adjoint chargé de la SEGPA]</w:t>
      </w:r>
    </w:p>
    <w:p w:rsidR="00927E89" w:rsidRDefault="00927E89"/>
    <w:p w:rsidR="00927E89" w:rsidRDefault="00927E89"/>
    <w:p w:rsidR="00927E89" w:rsidRDefault="00927E89"/>
    <w:p w:rsidR="00927E89" w:rsidRDefault="00927E89"/>
    <w:p w:rsidR="00927E89" w:rsidRDefault="00927E89"/>
    <w:p w:rsidR="00927E89" w:rsidRDefault="00927E89"/>
    <w:p w:rsidR="00927E89" w:rsidRDefault="00927E89"/>
    <w:p w:rsidR="00927E89" w:rsidRDefault="00927E89"/>
    <w:p w:rsidR="00927E89" w:rsidRDefault="00927E89">
      <w:r w:rsidRPr="00927E89">
        <w:rPr>
          <w:noProof/>
          <w:lang w:eastAsia="fr-FR"/>
        </w:rPr>
        <w:lastRenderedPageBreak/>
        <w:drawing>
          <wp:inline distT="0" distB="0" distL="0" distR="0">
            <wp:extent cx="5760720" cy="3373633"/>
            <wp:effectExtent l="0" t="0" r="0" b="0"/>
            <wp:docPr id="1" name="Image 1" descr="C:\Users\dir-segpa\Desktop\Mohamed At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-segpa\Desktop\Mohamed Atw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80" w:rsidRDefault="000D1D80"/>
    <w:p w:rsidR="000D1D80" w:rsidRDefault="000D1D80"/>
    <w:p w:rsidR="000D1D80" w:rsidRDefault="000D1D80"/>
    <w:p w:rsidR="004F4630" w:rsidRDefault="004F4630"/>
    <w:p w:rsidR="00152864" w:rsidRDefault="00152864"/>
    <w:p w:rsidR="009E2A76" w:rsidRDefault="009E2A76"/>
    <w:p w:rsidR="009E2A76" w:rsidRDefault="009E2A76"/>
    <w:p w:rsidR="009E2A76" w:rsidRDefault="009E2A76"/>
    <w:sectPr w:rsidR="009E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76"/>
    <w:rsid w:val="000D1D80"/>
    <w:rsid w:val="00152864"/>
    <w:rsid w:val="0036516A"/>
    <w:rsid w:val="003E42F1"/>
    <w:rsid w:val="004F4630"/>
    <w:rsid w:val="005F3DB6"/>
    <w:rsid w:val="00927E89"/>
    <w:rsid w:val="009E2A76"/>
    <w:rsid w:val="00E6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B62BC-AC5E-4357-902C-9D73D15D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</dc:creator>
  <cp:keywords/>
  <dc:description/>
  <cp:lastModifiedBy>Godet Etienne</cp:lastModifiedBy>
  <cp:revision>3</cp:revision>
  <dcterms:created xsi:type="dcterms:W3CDTF">2018-10-04T12:03:00Z</dcterms:created>
  <dcterms:modified xsi:type="dcterms:W3CDTF">2018-10-04T12:04:00Z</dcterms:modified>
</cp:coreProperties>
</file>